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305" w14:textId="2BFAD7A4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7B1A75">
        <w:rPr>
          <w:rFonts w:cs="Arial"/>
        </w:rPr>
        <w:t>7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</w:p>
    <w:p w14:paraId="50BC5A10" w14:textId="146833C3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7B1A75" w:rsidRPr="007B1A75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434AC4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7B1A75" w:rsidRPr="007B1A75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434AC4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4D1071D0" w14:textId="4420E202" w:rsidR="005E3C43" w:rsidRPr="00E02E8F" w:rsidRDefault="0027365C" w:rsidP="005E3C43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="0076125A">
        <w:rPr>
          <w:rFonts w:ascii="Arial" w:hAnsi="Arial" w:cs="Arial"/>
          <w:b/>
          <w:bCs/>
          <w:color w:val="000000" w:themeColor="text1"/>
          <w:sz w:val="22"/>
          <w:szCs w:val="22"/>
        </w:rPr>
        <w:t>Naprawa i wzmocnienie odbojnicy – czerpnia Pompowni I-</w:t>
      </w:r>
      <w:proofErr w:type="spellStart"/>
      <w:r w:rsidR="0076125A">
        <w:rPr>
          <w:rFonts w:ascii="Arial" w:hAnsi="Arial" w:cs="Arial"/>
          <w:b/>
          <w:bCs/>
          <w:color w:val="000000" w:themeColor="text1"/>
          <w:sz w:val="22"/>
          <w:szCs w:val="22"/>
        </w:rPr>
        <w:t>st</w:t>
      </w:r>
      <w:proofErr w:type="spellEnd"/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097A7B0D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stawy z 16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408585DF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7B1A7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Cs/>
          <w:sz w:val="20"/>
          <w:szCs w:val="20"/>
        </w:rPr>
      </w:pPr>
      <w:r w:rsidRPr="007B1A75">
        <w:rPr>
          <w:rFonts w:ascii="Arial" w:hAnsi="Arial"/>
          <w:iCs/>
          <w:sz w:val="20"/>
          <w:szCs w:val="20"/>
        </w:rPr>
        <w:t xml:space="preserve">Jeżeli dwóch (lub więcej) Wykonawców ubiega się o udzielenie zamówienia (składa jedną ofertę) – </w:t>
      </w:r>
      <w:r w:rsidRPr="007B1A75">
        <w:rPr>
          <w:rFonts w:ascii="Arial" w:hAnsi="Arial" w:cs="Arial"/>
          <w:iCs/>
          <w:sz w:val="20"/>
          <w:szCs w:val="20"/>
        </w:rPr>
        <w:t xml:space="preserve">Informacja dot. grupy kapitałowej powinna być złożona (i podpisana) oddzielnie </w:t>
      </w:r>
      <w:r w:rsidRPr="007B1A75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7B1A7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8A20" w14:textId="77777777" w:rsidR="0038159B" w:rsidRDefault="0038159B">
      <w:r>
        <w:separator/>
      </w:r>
    </w:p>
  </w:endnote>
  <w:endnote w:type="continuationSeparator" w:id="0">
    <w:p w14:paraId="6CFDECEF" w14:textId="77777777" w:rsidR="0038159B" w:rsidRDefault="003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EBB7" w14:textId="77777777" w:rsidR="0038159B" w:rsidRDefault="0038159B">
      <w:r>
        <w:separator/>
      </w:r>
    </w:p>
  </w:footnote>
  <w:footnote w:type="continuationSeparator" w:id="0">
    <w:p w14:paraId="0544F165" w14:textId="77777777" w:rsidR="0038159B" w:rsidRDefault="0038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B622" w14:textId="4D157A2A" w:rsidR="007B1A75" w:rsidRPr="00B74E6E" w:rsidRDefault="007B1A75" w:rsidP="007B1A75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1" w:name="_Hlk164338056"/>
    <w:r w:rsidRPr="00AE281D">
      <w:rPr>
        <w:rFonts w:ascii="Arial" w:hAnsi="Arial"/>
        <w:color w:val="000000"/>
        <w:sz w:val="16"/>
        <w:szCs w:val="16"/>
      </w:rPr>
      <w:t>ZR-</w:t>
    </w:r>
    <w:r w:rsidR="0076125A">
      <w:rPr>
        <w:rFonts w:ascii="Arial" w:hAnsi="Arial"/>
        <w:color w:val="000000"/>
        <w:sz w:val="16"/>
        <w:szCs w:val="16"/>
      </w:rPr>
      <w:t>0</w:t>
    </w:r>
    <w:r w:rsidR="00434AC4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434AC4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2" w:name="_Hlk206666458"/>
    <w:r w:rsidR="0076125A"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 w:rsidR="0076125A">
      <w:rPr>
        <w:rFonts w:ascii="Arial" w:hAnsi="Arial"/>
        <w:color w:val="000000"/>
        <w:sz w:val="16"/>
        <w:szCs w:val="16"/>
      </w:rPr>
      <w:t>st</w:t>
    </w:r>
    <w:proofErr w:type="spellEnd"/>
  </w:p>
  <w:bookmarkEnd w:id="1"/>
  <w:bookmarkEnd w:id="2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159B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40C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AC4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3B8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125A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1A75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7862"/>
    <w:rsid w:val="00E81915"/>
    <w:rsid w:val="00E81A3F"/>
    <w:rsid w:val="00E827D5"/>
    <w:rsid w:val="00E91082"/>
    <w:rsid w:val="00E93ACB"/>
    <w:rsid w:val="00E963AC"/>
    <w:rsid w:val="00EA5AAA"/>
    <w:rsid w:val="00EA674B"/>
    <w:rsid w:val="00EB2F5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2026-01-23T10:17:00Z</dcterms:created>
  <dcterms:modified xsi:type="dcterms:W3CDTF">2026-01-23T10:20:00Z</dcterms:modified>
</cp:coreProperties>
</file>